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6A6CE7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6A6CE7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6A6CE7" w:rsidRDefault="00BA3720" w:rsidP="006A6CE7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6A6CE7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6A6CE7">
        <w:rPr>
          <w:rFonts w:ascii="Comic Sans MS" w:hAnsi="Comic Sans MS"/>
          <w:b/>
          <w:color w:val="FF0000"/>
          <w:sz w:val="28"/>
          <w:szCs w:val="28"/>
        </w:rPr>
        <w:t xml:space="preserve"> ETKİNLİĞ -2</w:t>
      </w: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2 den başlayarak </w:t>
      </w:r>
      <w:r w:rsidR="006A6CE7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5B2DDB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-128029</wp:posOffset>
            </wp:positionH>
            <wp:positionV relativeFrom="paragraph">
              <wp:posOffset>174932</wp:posOffset>
            </wp:positionV>
            <wp:extent cx="6591957" cy="6642537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991" t="14909" r="19349" b="13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727" cy="6649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6A6CE7" w:rsidRDefault="006A6CE7" w:rsidP="005329D7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5329D7" w:rsidRPr="006A6CE7" w:rsidRDefault="006A6CE7" w:rsidP="005329D7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proofErr w:type="gramStart"/>
      <w:r w:rsidRPr="006A6CE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1992210</wp:posOffset>
            </wp:positionH>
            <wp:positionV relativeFrom="paragraph">
              <wp:posOffset>105421</wp:posOffset>
            </wp:positionV>
            <wp:extent cx="2119716" cy="464949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716" cy="464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329D7" w:rsidRPr="005329D7" w:rsidSect="005329D7">
      <w:pgSz w:w="11906" w:h="16838"/>
      <w:pgMar w:top="851" w:right="991" w:bottom="1417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225252"/>
    <w:rsid w:val="00364BC0"/>
    <w:rsid w:val="003B6706"/>
    <w:rsid w:val="005329D7"/>
    <w:rsid w:val="00545E22"/>
    <w:rsid w:val="0058495A"/>
    <w:rsid w:val="005B2DDB"/>
    <w:rsid w:val="005E6F6A"/>
    <w:rsid w:val="006A6CE7"/>
    <w:rsid w:val="008E69BC"/>
    <w:rsid w:val="009E02A4"/>
    <w:rsid w:val="00AA0DED"/>
    <w:rsid w:val="00BA3720"/>
    <w:rsid w:val="00C72892"/>
    <w:rsid w:val="00D94A2D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E5592-0E8F-4990-8998-A7174D84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cp:lastPrinted>2015-02-09T11:41:00Z</cp:lastPrinted>
  <dcterms:created xsi:type="dcterms:W3CDTF">2015-02-09T11:15:00Z</dcterms:created>
  <dcterms:modified xsi:type="dcterms:W3CDTF">2015-02-09T18:34:00Z</dcterms:modified>
</cp:coreProperties>
</file>